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6B0" w:rsidRDefault="006166B0" w:rsidP="00C84D8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6299835" cy="8671538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1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6B0" w:rsidRDefault="006166B0" w:rsidP="00C84D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6B0" w:rsidRDefault="006166B0" w:rsidP="00C84D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6B0" w:rsidRDefault="006166B0" w:rsidP="00C84D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6B0" w:rsidRDefault="006166B0" w:rsidP="00C84D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6B0" w:rsidRDefault="006166B0" w:rsidP="00C84D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6B0" w:rsidRDefault="006166B0" w:rsidP="00C84D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5B2C" w:rsidRDefault="009C5B2C" w:rsidP="00C84D8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84D81">
        <w:rPr>
          <w:rFonts w:ascii="Times New Roman" w:hAnsi="Times New Roman"/>
          <w:sz w:val="24"/>
          <w:szCs w:val="24"/>
        </w:rPr>
        <w:lastRenderedPageBreak/>
        <w:t>Годовой календарно- образовательный график</w:t>
      </w:r>
      <w:r>
        <w:rPr>
          <w:rFonts w:ascii="Times New Roman" w:hAnsi="Times New Roman"/>
          <w:sz w:val="24"/>
          <w:szCs w:val="24"/>
        </w:rPr>
        <w:t xml:space="preserve"> составлен в соответствии с нормативными документами:</w:t>
      </w:r>
    </w:p>
    <w:p w:rsidR="009C5B2C" w:rsidRDefault="009C5B2C" w:rsidP="00C84D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  РФ «Об образовании»,</w:t>
      </w:r>
    </w:p>
    <w:p w:rsidR="009C5B2C" w:rsidRDefault="009C5B2C" w:rsidP="00C84D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  Правительства РФ  «Об утверждении типового положения о дошкольных образовательных учреждениях» от 27.10.2011  № 2562, </w:t>
      </w:r>
    </w:p>
    <w:p w:rsidR="009C5B2C" w:rsidRDefault="009C5B2C" w:rsidP="00C84D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СанПиН,</w:t>
      </w:r>
    </w:p>
    <w:p w:rsidR="009C5B2C" w:rsidRPr="00C84D81" w:rsidRDefault="009C5B2C" w:rsidP="00C84D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  ДОУ.</w:t>
      </w:r>
    </w:p>
    <w:p w:rsidR="009C5B2C" w:rsidRDefault="009C5B2C" w:rsidP="00C84D81">
      <w:pPr>
        <w:spacing w:after="0" w:line="240" w:lineRule="auto"/>
        <w:jc w:val="both"/>
        <w:rPr>
          <w:rFonts w:ascii="Times New Roman" w:hAnsi="Times New Roman"/>
        </w:rPr>
      </w:pPr>
    </w:p>
    <w:p w:rsidR="009C5B2C" w:rsidRPr="009B0769" w:rsidRDefault="009C5B2C" w:rsidP="00C84D81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9B0769">
        <w:rPr>
          <w:rFonts w:ascii="Times New Roman" w:hAnsi="Times New Roman"/>
          <w:sz w:val="24"/>
          <w:szCs w:val="24"/>
        </w:rPr>
        <w:t>МБДОУ «Детский сад  «Родничок» с. Васильевка» функционирует при пятидневной рабочей неделе (выходные: суббота, воскресенье), время работы - с 07.00ч. до 17.30ч. В учреждении функционирует 1 разновозрастная  группы.</w:t>
      </w:r>
      <w:proofErr w:type="gramEnd"/>
    </w:p>
    <w:p w:rsidR="009C5B2C" w:rsidRDefault="009C5B2C" w:rsidP="00C84D81">
      <w:pPr>
        <w:spacing w:after="0" w:line="240" w:lineRule="auto"/>
        <w:rPr>
          <w:rFonts w:ascii="Times New Roman" w:hAnsi="Times New Roman"/>
        </w:rPr>
      </w:pPr>
    </w:p>
    <w:tbl>
      <w:tblPr>
        <w:tblW w:w="8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552"/>
        <w:gridCol w:w="1417"/>
        <w:gridCol w:w="1377"/>
        <w:gridCol w:w="1458"/>
        <w:gridCol w:w="1808"/>
      </w:tblGrid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6060" w:type="dxa"/>
            <w:gridSpan w:val="4"/>
          </w:tcPr>
          <w:p w:rsidR="00B447FD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Возрастные подгруппы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Вторая </w:t>
            </w:r>
            <w:r w:rsidR="00B447FD" w:rsidRPr="00915390">
              <w:rPr>
                <w:rFonts w:ascii="Times New Roman" w:hAnsi="Times New Roman"/>
                <w:sz w:val="24"/>
                <w:szCs w:val="24"/>
              </w:rPr>
              <w:t>младшая подгруппа</w:t>
            </w:r>
          </w:p>
          <w:p w:rsidR="00B447FD" w:rsidRPr="00915390" w:rsidRDefault="00B447FD" w:rsidP="006B1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458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подгруппа</w:t>
            </w:r>
          </w:p>
          <w:p w:rsidR="00B447FD" w:rsidRPr="00915390" w:rsidRDefault="00B447FD" w:rsidP="00562E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(5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808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Подготовительная к школе 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подгруппа</w:t>
            </w:r>
          </w:p>
          <w:p w:rsidR="00B447FD" w:rsidRPr="00915390" w:rsidRDefault="00B447FD" w:rsidP="00562E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(6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лет)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детей в 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возрастных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подгруппах 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58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458" w:type="dxa"/>
          </w:tcPr>
          <w:p w:rsidR="00B447FD" w:rsidRPr="00915390" w:rsidRDefault="00B447FD" w:rsidP="009B07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808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B07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458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808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390">
              <w:rPr>
                <w:rFonts w:ascii="Times New Roman" w:hAnsi="Times New Roman"/>
                <w:b/>
                <w:sz w:val="24"/>
                <w:szCs w:val="24"/>
              </w:rPr>
              <w:t>Каникулярное время</w:t>
            </w:r>
          </w:p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B447FD" w:rsidP="00B447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 января по 10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января </w:t>
            </w:r>
          </w:p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B447FD" w:rsidRPr="00915390" w:rsidRDefault="00B447FD" w:rsidP="00B447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 января по 10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января </w:t>
            </w:r>
          </w:p>
        </w:tc>
        <w:tc>
          <w:tcPr>
            <w:tcW w:w="1808" w:type="dxa"/>
          </w:tcPr>
          <w:p w:rsidR="00B447FD" w:rsidRPr="00915390" w:rsidRDefault="00B447FD" w:rsidP="00B447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 xml:space="preserve">с 1 января по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января 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390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458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808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</w:t>
            </w:r>
            <w:r w:rsidR="00E91F7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58" w:type="dxa"/>
          </w:tcPr>
          <w:p w:rsidR="00B447FD" w:rsidRPr="00915390" w:rsidRDefault="00B447FD" w:rsidP="00E91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</w:t>
            </w:r>
            <w:r w:rsidR="00E91F7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08" w:type="dxa"/>
          </w:tcPr>
          <w:p w:rsidR="00B447FD" w:rsidRPr="00915390" w:rsidRDefault="00B447FD" w:rsidP="00E91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</w:t>
            </w:r>
            <w:r w:rsidR="00E91F7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58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808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458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808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B447FD" w:rsidRPr="00915390" w:rsidTr="00EF2B7B">
        <w:trPr>
          <w:trHeight w:val="839"/>
        </w:trPr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58" w:type="dxa"/>
          </w:tcPr>
          <w:p w:rsidR="00B447FD" w:rsidRPr="00915390" w:rsidRDefault="00B447FD" w:rsidP="00562E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B447FD" w:rsidP="00E91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91F71">
              <w:rPr>
                <w:rFonts w:ascii="Times New Roman" w:hAnsi="Times New Roman"/>
                <w:sz w:val="24"/>
                <w:szCs w:val="24"/>
              </w:rPr>
              <w:t>5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458" w:type="dxa"/>
          </w:tcPr>
          <w:p w:rsidR="00B447FD" w:rsidRPr="00915390" w:rsidRDefault="00B447FD" w:rsidP="00562E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808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  <w:tc>
          <w:tcPr>
            <w:tcW w:w="1458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1половина дня</w:t>
            </w:r>
          </w:p>
        </w:tc>
        <w:tc>
          <w:tcPr>
            <w:tcW w:w="1808" w:type="dxa"/>
          </w:tcPr>
          <w:p w:rsidR="00B447FD" w:rsidRPr="00915390" w:rsidRDefault="00B447FD" w:rsidP="00915390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390">
              <w:rPr>
                <w:rFonts w:ascii="Times New Roman" w:hAnsi="Times New Roman"/>
                <w:b/>
                <w:sz w:val="24"/>
                <w:szCs w:val="24"/>
              </w:rPr>
              <w:t>Сроки проведения мониторинга:</w:t>
            </w:r>
          </w:p>
        </w:tc>
        <w:tc>
          <w:tcPr>
            <w:tcW w:w="1417" w:type="dxa"/>
            <w:vMerge w:val="restart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  <w:vMerge w:val="restart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447FD" w:rsidRPr="00915390" w:rsidRDefault="00E91F71" w:rsidP="00E91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21.09.15г.-30</w:t>
            </w:r>
            <w:r w:rsidR="00B447FD">
              <w:rPr>
                <w:rFonts w:ascii="Times New Roman" w:hAnsi="Times New Roman"/>
                <w:sz w:val="24"/>
                <w:szCs w:val="24"/>
              </w:rPr>
              <w:t>.09.1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B447FD"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58" w:type="dxa"/>
            <w:vMerge w:val="restart"/>
          </w:tcPr>
          <w:p w:rsidR="00E91F71" w:rsidRDefault="00E91F71" w:rsidP="00B447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91F71" w:rsidRDefault="00E91F71" w:rsidP="00B447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447FD" w:rsidRPr="00915390" w:rsidRDefault="00E91F71" w:rsidP="00B447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21.09.15г.-30.09.15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808" w:type="dxa"/>
            <w:vMerge w:val="restart"/>
          </w:tcPr>
          <w:p w:rsidR="00E91F71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91F71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91F71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21.09.15г.</w:t>
            </w:r>
          </w:p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30.09.15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1417" w:type="dxa"/>
            <w:vMerge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  <w:vMerge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8" w:type="dxa"/>
            <w:vMerge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Итоговый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E91F71" w:rsidP="00E91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B447FD">
              <w:rPr>
                <w:rFonts w:ascii="Times New Roman" w:hAnsi="Times New Roman"/>
                <w:sz w:val="24"/>
                <w:szCs w:val="24"/>
              </w:rPr>
              <w:t>.04.1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B447FD">
              <w:rPr>
                <w:rFonts w:ascii="Times New Roman" w:hAnsi="Times New Roman"/>
                <w:sz w:val="24"/>
                <w:szCs w:val="24"/>
              </w:rPr>
              <w:t xml:space="preserve">г.- 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B447FD">
              <w:rPr>
                <w:rFonts w:ascii="Times New Roman" w:hAnsi="Times New Roman"/>
                <w:sz w:val="24"/>
                <w:szCs w:val="24"/>
              </w:rPr>
              <w:t>.04.1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B447FD"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58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18.04.16г.- 29.04.16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18.04.16г.- 29.04.16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B447FD" w:rsidRPr="00915390" w:rsidTr="00EF2B7B">
        <w:tc>
          <w:tcPr>
            <w:tcW w:w="2552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15390">
              <w:rPr>
                <w:rFonts w:ascii="Times New Roman" w:hAnsi="Times New Roman"/>
                <w:b/>
                <w:sz w:val="24"/>
                <w:szCs w:val="24"/>
              </w:rPr>
              <w:t>Летне</w:t>
            </w:r>
            <w:proofErr w:type="spellEnd"/>
            <w:r w:rsidRPr="00915390">
              <w:rPr>
                <w:rFonts w:ascii="Times New Roman" w:hAnsi="Times New Roman"/>
                <w:b/>
                <w:sz w:val="24"/>
                <w:szCs w:val="24"/>
              </w:rPr>
              <w:t xml:space="preserve"> - оздоровительный</w:t>
            </w:r>
            <w:proofErr w:type="gramEnd"/>
            <w:r w:rsidRPr="00915390">
              <w:rPr>
                <w:rFonts w:ascii="Times New Roman" w:hAnsi="Times New Roman"/>
                <w:b/>
                <w:sz w:val="24"/>
                <w:szCs w:val="24"/>
              </w:rPr>
              <w:t xml:space="preserve"> период</w:t>
            </w:r>
          </w:p>
        </w:tc>
        <w:tc>
          <w:tcPr>
            <w:tcW w:w="1417" w:type="dxa"/>
          </w:tcPr>
          <w:p w:rsidR="00B447FD" w:rsidRPr="00915390" w:rsidRDefault="00B447FD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01.06.16г.-31.08.16</w:t>
            </w:r>
            <w:r w:rsidR="00B447FD"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58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01.06.16г.-31.08.16</w:t>
            </w:r>
            <w:r w:rsidR="00B447FD"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:rsidR="00B447FD" w:rsidRPr="00915390" w:rsidRDefault="00E91F71" w:rsidP="00915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01.06.16г.-31.08.16</w:t>
            </w:r>
            <w:r w:rsidR="00B447FD"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9C5B2C" w:rsidRDefault="009C5B2C" w:rsidP="004C2327"/>
    <w:sectPr w:rsidR="009C5B2C" w:rsidSect="009B076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4D81"/>
    <w:rsid w:val="000478F3"/>
    <w:rsid w:val="00065A72"/>
    <w:rsid w:val="0016068F"/>
    <w:rsid w:val="00166E6F"/>
    <w:rsid w:val="001826A3"/>
    <w:rsid w:val="001B1563"/>
    <w:rsid w:val="001E4454"/>
    <w:rsid w:val="0022198A"/>
    <w:rsid w:val="002365CF"/>
    <w:rsid w:val="0027239D"/>
    <w:rsid w:val="002769AD"/>
    <w:rsid w:val="003231A0"/>
    <w:rsid w:val="00324B1B"/>
    <w:rsid w:val="003565B1"/>
    <w:rsid w:val="00361352"/>
    <w:rsid w:val="00361FFE"/>
    <w:rsid w:val="00383B64"/>
    <w:rsid w:val="003A3C96"/>
    <w:rsid w:val="003D0867"/>
    <w:rsid w:val="00431FAE"/>
    <w:rsid w:val="00473975"/>
    <w:rsid w:val="004B70C6"/>
    <w:rsid w:val="004C2327"/>
    <w:rsid w:val="004F0426"/>
    <w:rsid w:val="00514F4D"/>
    <w:rsid w:val="0055100D"/>
    <w:rsid w:val="00562E6E"/>
    <w:rsid w:val="005C5F15"/>
    <w:rsid w:val="006166B0"/>
    <w:rsid w:val="00691D08"/>
    <w:rsid w:val="006B1241"/>
    <w:rsid w:val="006C2A37"/>
    <w:rsid w:val="006F4334"/>
    <w:rsid w:val="00750874"/>
    <w:rsid w:val="00764675"/>
    <w:rsid w:val="007C32D2"/>
    <w:rsid w:val="00826490"/>
    <w:rsid w:val="00872481"/>
    <w:rsid w:val="008D5F11"/>
    <w:rsid w:val="008F0C7E"/>
    <w:rsid w:val="00915390"/>
    <w:rsid w:val="0097333B"/>
    <w:rsid w:val="009B0769"/>
    <w:rsid w:val="009C5B2C"/>
    <w:rsid w:val="009D0335"/>
    <w:rsid w:val="00A02790"/>
    <w:rsid w:val="00A03EE1"/>
    <w:rsid w:val="00A91B83"/>
    <w:rsid w:val="00B13718"/>
    <w:rsid w:val="00B21E3D"/>
    <w:rsid w:val="00B42255"/>
    <w:rsid w:val="00B447FD"/>
    <w:rsid w:val="00B95346"/>
    <w:rsid w:val="00BA1C2C"/>
    <w:rsid w:val="00BF2FD1"/>
    <w:rsid w:val="00C04E7D"/>
    <w:rsid w:val="00C3047C"/>
    <w:rsid w:val="00C42260"/>
    <w:rsid w:val="00C84D81"/>
    <w:rsid w:val="00C957C9"/>
    <w:rsid w:val="00CF3BCA"/>
    <w:rsid w:val="00D90416"/>
    <w:rsid w:val="00E101C2"/>
    <w:rsid w:val="00E22797"/>
    <w:rsid w:val="00E31A21"/>
    <w:rsid w:val="00E558B6"/>
    <w:rsid w:val="00E91F71"/>
    <w:rsid w:val="00E96BD7"/>
    <w:rsid w:val="00EF2B7B"/>
    <w:rsid w:val="00F1246B"/>
    <w:rsid w:val="00F20F40"/>
    <w:rsid w:val="00F93503"/>
    <w:rsid w:val="00FF0F86"/>
    <w:rsid w:val="00FF4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9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4D81"/>
    <w:pPr>
      <w:ind w:left="720"/>
      <w:contextualSpacing/>
    </w:pPr>
  </w:style>
  <w:style w:type="table" w:styleId="a4">
    <w:name w:val="Table Grid"/>
    <w:basedOn w:val="a1"/>
    <w:uiPriority w:val="99"/>
    <w:rsid w:val="00C84D8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76467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CF3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3B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083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Комарова Н.А.</cp:lastModifiedBy>
  <cp:revision>5</cp:revision>
  <cp:lastPrinted>2015-10-14T08:10:00Z</cp:lastPrinted>
  <dcterms:created xsi:type="dcterms:W3CDTF">2015-10-14T08:11:00Z</dcterms:created>
  <dcterms:modified xsi:type="dcterms:W3CDTF">2015-10-23T13:36:00Z</dcterms:modified>
</cp:coreProperties>
</file>